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CA1C0" w14:textId="77777777" w:rsidR="00687692" w:rsidRPr="0037654B" w:rsidRDefault="00687692" w:rsidP="00687692">
      <w:pPr>
        <w:widowControl/>
        <w:shd w:val="clear" w:color="auto" w:fill="FFFFFF"/>
        <w:spacing w:after="0" w:line="240" w:lineRule="auto"/>
        <w:jc w:val="both"/>
        <w:rPr>
          <w:rFonts w:ascii="NewsGotT" w:eastAsia="Times New Roman" w:hAnsi="NewsGotT" w:cs="NewsGotT"/>
          <w:b/>
          <w:sz w:val="16"/>
          <w:szCs w:val="16"/>
          <w:u w:val="single"/>
          <w:lang w:val="es-ES" w:eastAsia="es-ES"/>
        </w:rPr>
      </w:pPr>
      <w:r w:rsidRPr="0037654B">
        <w:rPr>
          <w:rFonts w:ascii="NewsGotT" w:eastAsia="Times New Roman" w:hAnsi="NewsGotT" w:cs="NewsGotT"/>
          <w:b/>
          <w:sz w:val="20"/>
          <w:szCs w:val="20"/>
          <w:u w:val="single"/>
          <w:lang w:val="es-ES" w:eastAsia="es-ES"/>
        </w:rPr>
        <w:t>A LA COMISIÓN ELECTORAL DE LA FEDERACIÓN ANDALUZA DE TENIS</w:t>
      </w:r>
    </w:p>
    <w:p w14:paraId="79662162" w14:textId="77777777" w:rsidR="00687692" w:rsidRPr="0037654B" w:rsidRDefault="00687692" w:rsidP="00687692">
      <w:pPr>
        <w:widowControl/>
        <w:shd w:val="clear" w:color="auto" w:fill="FFFFFF"/>
        <w:spacing w:after="0" w:line="240" w:lineRule="auto"/>
        <w:jc w:val="center"/>
        <w:rPr>
          <w:rFonts w:ascii="NewsGotT" w:eastAsia="Times New Roman" w:hAnsi="NewsGotT" w:cs="NewsGotT"/>
          <w:b/>
          <w:sz w:val="20"/>
          <w:szCs w:val="20"/>
          <w:lang w:val="es-ES" w:eastAsia="es-ES"/>
        </w:rPr>
      </w:pPr>
    </w:p>
    <w:p w14:paraId="5E1B9640" w14:textId="77777777" w:rsidR="00687692" w:rsidRPr="0037654B" w:rsidRDefault="00687692" w:rsidP="00687692">
      <w:pPr>
        <w:widowControl/>
        <w:shd w:val="clear" w:color="auto" w:fill="FFFFFF"/>
        <w:spacing w:after="0" w:line="240" w:lineRule="auto"/>
        <w:jc w:val="center"/>
        <w:rPr>
          <w:rFonts w:ascii="NewsGotT" w:eastAsia="Times New Roman" w:hAnsi="NewsGotT" w:cs="NewsGotT"/>
          <w:b/>
          <w:sz w:val="20"/>
          <w:szCs w:val="20"/>
          <w:lang w:val="es-ES" w:eastAsia="es-ES"/>
        </w:rPr>
      </w:pPr>
    </w:p>
    <w:p w14:paraId="635FF395" w14:textId="77777777" w:rsidR="00687692" w:rsidRPr="0037654B" w:rsidRDefault="00687692" w:rsidP="00445305">
      <w:pPr>
        <w:widowControl/>
        <w:shd w:val="clear" w:color="auto" w:fill="FFFFFF"/>
        <w:spacing w:after="0" w:line="240" w:lineRule="auto"/>
        <w:jc w:val="both"/>
        <w:rPr>
          <w:rFonts w:ascii="NewsGotT" w:eastAsia="Times New Roman" w:hAnsi="NewsGotT" w:cs="NewsGotT"/>
          <w:sz w:val="20"/>
          <w:szCs w:val="20"/>
          <w:lang w:val="es-ES" w:eastAsia="es-ES"/>
        </w:rPr>
      </w:pPr>
      <w:r w:rsidRPr="0037654B">
        <w:rPr>
          <w:rFonts w:ascii="NewsGotT" w:eastAsia="Times New Roman" w:hAnsi="NewsGotT" w:cs="NewsGotT"/>
          <w:sz w:val="20"/>
          <w:szCs w:val="20"/>
          <w:lang w:val="es-ES" w:eastAsia="es-ES"/>
        </w:rPr>
        <w:t>SOLICITUD INTERESANDO LA INCLUSIÓN EN EL CENSO ESPECIAL DE VOTO POR CORREO PARA LAS ELECCIONES A ASAMBLEA GENERAL DE LA FEDERACIÓN ANDALUZA DE TENIS</w:t>
      </w:r>
    </w:p>
    <w:p w14:paraId="73108F44" w14:textId="77777777" w:rsidR="00687692" w:rsidRPr="0037654B" w:rsidRDefault="00687692" w:rsidP="00687692">
      <w:pPr>
        <w:widowControl/>
        <w:shd w:val="clear" w:color="auto" w:fill="FFFFFF"/>
        <w:spacing w:after="0" w:line="240" w:lineRule="auto"/>
        <w:rPr>
          <w:rFonts w:ascii="NewsGotT" w:eastAsia="Times New Roman" w:hAnsi="NewsGotT" w:cs="NewsGotT"/>
          <w:sz w:val="20"/>
          <w:szCs w:val="20"/>
          <w:lang w:val="es-ES" w:eastAsia="es-ES"/>
        </w:rPr>
      </w:pPr>
    </w:p>
    <w:p w14:paraId="5D55125F" w14:textId="77777777" w:rsidR="00687692" w:rsidRPr="0037654B" w:rsidRDefault="00687692" w:rsidP="00687692">
      <w:pPr>
        <w:widowControl/>
        <w:shd w:val="clear" w:color="auto" w:fill="FFFFFF"/>
        <w:spacing w:after="120" w:line="240" w:lineRule="auto"/>
        <w:jc w:val="both"/>
        <w:rPr>
          <w:rFonts w:ascii="NewsGotT" w:eastAsia="Times New Roman" w:hAnsi="NewsGotT" w:cs="NewsGotT"/>
          <w:sz w:val="20"/>
          <w:szCs w:val="20"/>
          <w:lang w:val="es-ES" w:eastAsia="es-ES"/>
        </w:rPr>
      </w:pPr>
    </w:p>
    <w:p w14:paraId="23AEAB4B" w14:textId="5A243D5E" w:rsidR="00687692" w:rsidRPr="0037654B" w:rsidRDefault="00687692" w:rsidP="00687692">
      <w:pPr>
        <w:widowControl/>
        <w:shd w:val="clear" w:color="auto" w:fill="FFFFFF"/>
        <w:spacing w:after="120" w:line="480" w:lineRule="auto"/>
        <w:jc w:val="both"/>
        <w:rPr>
          <w:rFonts w:ascii="NewsGotT" w:eastAsia="Times New Roman" w:hAnsi="NewsGotT" w:cs="NewsGotT"/>
          <w:sz w:val="20"/>
          <w:szCs w:val="20"/>
          <w:lang w:val="es-ES" w:eastAsia="es-ES"/>
        </w:rPr>
      </w:pPr>
      <w:r w:rsidRPr="0037654B">
        <w:rPr>
          <w:rFonts w:ascii="NewsGotT" w:eastAsia="Times New Roman" w:hAnsi="NewsGotT" w:cs="NewsGotT"/>
          <w:sz w:val="20"/>
          <w:szCs w:val="20"/>
          <w:lang w:val="es-ES" w:eastAsia="es-ES"/>
        </w:rPr>
        <w:t>SOLICITANTE (Nombre y apellidos o denominación) ___________________________________________</w:t>
      </w:r>
      <w:proofErr w:type="gramStart"/>
      <w:r w:rsidRPr="0037654B">
        <w:rPr>
          <w:rFonts w:ascii="NewsGotT" w:eastAsia="Times New Roman" w:hAnsi="NewsGotT" w:cs="NewsGotT"/>
          <w:sz w:val="20"/>
          <w:szCs w:val="20"/>
          <w:lang w:val="es-ES" w:eastAsia="es-ES"/>
        </w:rPr>
        <w:t>_ ,</w:t>
      </w:r>
      <w:proofErr w:type="gramEnd"/>
      <w:r w:rsidRPr="0037654B">
        <w:rPr>
          <w:rFonts w:ascii="NewsGotT" w:eastAsia="Times New Roman" w:hAnsi="NewsGotT" w:cs="NewsGotT"/>
          <w:sz w:val="20"/>
          <w:szCs w:val="20"/>
          <w:lang w:val="es-ES" w:eastAsia="es-ES"/>
        </w:rPr>
        <w:t xml:space="preserve"> con DNI/CIF nº ________________, y número de licencia _______________, perteneciente al estamento de </w:t>
      </w:r>
      <w:r w:rsidR="00294613">
        <w:rPr>
          <w:rFonts w:ascii="NewsGotT" w:eastAsia="Times New Roman" w:hAnsi="NewsGotT" w:cs="NewsGotT"/>
          <w:sz w:val="20"/>
          <w:szCs w:val="20"/>
          <w:lang w:val="es-ES" w:eastAsia="es-ES"/>
        </w:rPr>
        <w:t xml:space="preserve">______________ </w:t>
      </w:r>
      <w:proofErr w:type="spellStart"/>
      <w:r w:rsidR="00294613">
        <w:rPr>
          <w:rFonts w:ascii="NewsGotT" w:eastAsia="Times New Roman" w:hAnsi="NewsGotT" w:cs="NewsGotT"/>
          <w:sz w:val="20"/>
          <w:szCs w:val="20"/>
          <w:lang w:val="es-ES" w:eastAsia="es-ES"/>
        </w:rPr>
        <w:t>de</w:t>
      </w:r>
      <w:proofErr w:type="spellEnd"/>
      <w:r w:rsidR="00294613">
        <w:rPr>
          <w:rFonts w:ascii="NewsGotT" w:eastAsia="Times New Roman" w:hAnsi="NewsGotT" w:cs="NewsGotT"/>
          <w:sz w:val="20"/>
          <w:szCs w:val="20"/>
          <w:lang w:val="es-ES" w:eastAsia="es-ES"/>
        </w:rPr>
        <w:t xml:space="preserve"> la circunscripción </w:t>
      </w:r>
      <w:r w:rsidRPr="0037654B">
        <w:rPr>
          <w:rFonts w:ascii="NewsGotT" w:eastAsia="Times New Roman" w:hAnsi="NewsGotT" w:cs="NewsGotT"/>
          <w:sz w:val="20"/>
          <w:szCs w:val="20"/>
          <w:lang w:val="es-ES" w:eastAsia="es-ES"/>
        </w:rPr>
        <w:t>de</w:t>
      </w:r>
      <w:r w:rsidR="00294613">
        <w:rPr>
          <w:rFonts w:ascii="NewsGotT" w:eastAsia="Times New Roman" w:hAnsi="NewsGotT" w:cs="NewsGotT"/>
          <w:sz w:val="20"/>
          <w:szCs w:val="20"/>
          <w:lang w:val="es-ES" w:eastAsia="es-ES"/>
        </w:rPr>
        <w:t>__________________,</w:t>
      </w:r>
      <w:r w:rsidRPr="0037654B">
        <w:rPr>
          <w:rFonts w:ascii="NewsGotT" w:eastAsia="Times New Roman" w:hAnsi="NewsGotT" w:cs="NewsGotT"/>
          <w:sz w:val="20"/>
          <w:szCs w:val="20"/>
          <w:lang w:val="es-ES" w:eastAsia="es-ES"/>
        </w:rPr>
        <w:t xml:space="preserve"> </w:t>
      </w:r>
      <w:r w:rsidR="00294613">
        <w:rPr>
          <w:rFonts w:ascii="NewsGotT" w:eastAsia="Times New Roman" w:hAnsi="NewsGotT" w:cs="NewsGotT"/>
          <w:sz w:val="20"/>
          <w:szCs w:val="20"/>
          <w:lang w:val="es-ES" w:eastAsia="es-ES"/>
        </w:rPr>
        <w:t xml:space="preserve"> de </w:t>
      </w:r>
      <w:r w:rsidRPr="0037654B">
        <w:rPr>
          <w:rFonts w:ascii="NewsGotT" w:eastAsia="Times New Roman" w:hAnsi="NewsGotT" w:cs="NewsGotT"/>
          <w:sz w:val="20"/>
          <w:szCs w:val="20"/>
          <w:lang w:val="es-ES" w:eastAsia="es-ES"/>
        </w:rPr>
        <w:t xml:space="preserve">conformidad con lo dispuesto en el artículo 19 y siguientes de la Orden reguladora de los procesos electorales de las federaciones deportivas andaluzas, por la presente </w:t>
      </w:r>
    </w:p>
    <w:p w14:paraId="7EEE1B7B" w14:textId="77777777" w:rsidR="00687692" w:rsidRPr="0037654B" w:rsidRDefault="00687692" w:rsidP="00687692">
      <w:pPr>
        <w:widowControl/>
        <w:shd w:val="clear" w:color="auto" w:fill="FFFFFF"/>
        <w:spacing w:after="120" w:line="480" w:lineRule="auto"/>
        <w:jc w:val="center"/>
        <w:rPr>
          <w:rFonts w:ascii="NewsGotT" w:eastAsia="Times New Roman" w:hAnsi="NewsGotT" w:cs="NewsGotT"/>
          <w:sz w:val="20"/>
          <w:szCs w:val="20"/>
          <w:lang w:val="es-ES" w:eastAsia="es-ES"/>
        </w:rPr>
      </w:pPr>
      <w:r w:rsidRPr="0037654B">
        <w:rPr>
          <w:rFonts w:ascii="NewsGotT" w:eastAsia="Times New Roman" w:hAnsi="NewsGotT" w:cs="NewsGotT"/>
          <w:sz w:val="20"/>
          <w:szCs w:val="20"/>
          <w:lang w:val="es-ES" w:eastAsia="es-ES"/>
        </w:rPr>
        <w:t>SOLICITA</w:t>
      </w:r>
    </w:p>
    <w:p w14:paraId="0FA14994" w14:textId="5D858D54" w:rsidR="00687692" w:rsidRPr="0037654B" w:rsidRDefault="00687692" w:rsidP="00687692">
      <w:pPr>
        <w:widowControl/>
        <w:shd w:val="clear" w:color="auto" w:fill="FFFFFF"/>
        <w:spacing w:after="120" w:line="480" w:lineRule="auto"/>
        <w:jc w:val="both"/>
        <w:rPr>
          <w:rFonts w:ascii="NewsGotT" w:eastAsia="Times New Roman" w:hAnsi="NewsGotT" w:cs="NewsGotT"/>
          <w:sz w:val="20"/>
          <w:szCs w:val="20"/>
          <w:lang w:val="es-ES" w:eastAsia="es-ES"/>
        </w:rPr>
      </w:pPr>
      <w:r w:rsidRPr="0037654B">
        <w:rPr>
          <w:rFonts w:ascii="NewsGotT" w:eastAsia="Times New Roman" w:hAnsi="NewsGotT" w:cs="NewsGotT"/>
          <w:sz w:val="20"/>
          <w:szCs w:val="20"/>
          <w:lang w:val="es-ES" w:eastAsia="es-ES"/>
        </w:rPr>
        <w:t>1º. Que se admita el presente escrito junto con la documentación que se acompaña y, tras los trámites oportunos, se me incluya en el censo especial de voto por correo de la Federación Andaluza de Tenis</w:t>
      </w:r>
      <w:r w:rsidR="00294613">
        <w:rPr>
          <w:rFonts w:ascii="NewsGotT" w:eastAsia="Times New Roman" w:hAnsi="NewsGotT" w:cs="NewsGotT"/>
          <w:sz w:val="20"/>
          <w:szCs w:val="20"/>
          <w:lang w:val="es-ES" w:eastAsia="es-ES"/>
        </w:rPr>
        <w:t xml:space="preserve"> por el estamento y la circunscripción indicada</w:t>
      </w:r>
    </w:p>
    <w:p w14:paraId="39906B0A" w14:textId="77777777" w:rsidR="00687692" w:rsidRPr="0037654B" w:rsidRDefault="00687692" w:rsidP="00687692">
      <w:pPr>
        <w:widowControl/>
        <w:shd w:val="clear" w:color="auto" w:fill="FFFFFF"/>
        <w:suppressAutoHyphens/>
        <w:spacing w:after="0" w:line="480" w:lineRule="auto"/>
        <w:jc w:val="both"/>
        <w:rPr>
          <w:rFonts w:ascii="NewsGotT" w:eastAsia="Arial Unicode MS" w:hAnsi="NewsGotT" w:cs="Arial" w:hint="eastAsia"/>
          <w:sz w:val="24"/>
          <w:szCs w:val="24"/>
          <w:lang w:val="es-ES" w:eastAsia="ar-SA"/>
        </w:rPr>
      </w:pPr>
      <w:r w:rsidRPr="0037654B">
        <w:rPr>
          <w:rFonts w:ascii="NewsGotT" w:eastAsia="Arial Unicode MS" w:hAnsi="NewsGotT" w:cs="NewsGotT"/>
          <w:sz w:val="20"/>
          <w:szCs w:val="20"/>
          <w:lang w:val="es-ES" w:eastAsia="ar-SA"/>
        </w:rPr>
        <w:t>2º. Que se notifique el certificado de inclusión en el censo especial de voto por correo a la siguiente cuenta de correo electrónico</w:t>
      </w:r>
      <w:r w:rsidRPr="0037654B">
        <w:rPr>
          <w:rFonts w:ascii="NewsGotT" w:eastAsia="Arial Unicode MS" w:hAnsi="NewsGotT" w:cs="Arial"/>
          <w:sz w:val="24"/>
          <w:szCs w:val="24"/>
          <w:lang w:val="es-ES" w:eastAsia="ar-SA"/>
        </w:rPr>
        <w:t xml:space="preserve"> _____________________________________.</w:t>
      </w:r>
    </w:p>
    <w:p w14:paraId="746721EA" w14:textId="77777777" w:rsidR="00687692" w:rsidRPr="0037654B" w:rsidRDefault="00687692" w:rsidP="00687692">
      <w:pPr>
        <w:widowControl/>
        <w:shd w:val="clear" w:color="auto" w:fill="FFFFFF"/>
        <w:suppressAutoHyphens/>
        <w:spacing w:after="0" w:line="480" w:lineRule="auto"/>
        <w:jc w:val="both"/>
        <w:rPr>
          <w:rFonts w:ascii="NewsGotT" w:eastAsia="Arial Unicode MS" w:hAnsi="NewsGotT" w:cs="NewsGotT" w:hint="eastAsia"/>
          <w:sz w:val="20"/>
          <w:szCs w:val="20"/>
          <w:lang w:val="es-ES" w:eastAsia="ar-SA"/>
        </w:rPr>
      </w:pPr>
    </w:p>
    <w:p w14:paraId="338D128F" w14:textId="290C6308" w:rsidR="00687692" w:rsidRPr="0037654B" w:rsidRDefault="00687692" w:rsidP="00687692">
      <w:pPr>
        <w:widowControl/>
        <w:shd w:val="clear" w:color="auto" w:fill="FFFFFF"/>
        <w:spacing w:after="120" w:line="480" w:lineRule="auto"/>
        <w:jc w:val="center"/>
        <w:rPr>
          <w:rFonts w:ascii="NewsGotT" w:eastAsia="Times New Roman" w:hAnsi="NewsGotT" w:cs="NewsGotT"/>
          <w:sz w:val="20"/>
          <w:szCs w:val="20"/>
          <w:lang w:val="es-ES" w:eastAsia="es-ES"/>
        </w:rPr>
      </w:pPr>
      <w:r w:rsidRPr="0037654B">
        <w:rPr>
          <w:rFonts w:ascii="NewsGotT" w:eastAsia="Times New Roman" w:hAnsi="NewsGotT" w:cs="NewsGotT"/>
          <w:sz w:val="20"/>
          <w:szCs w:val="20"/>
          <w:lang w:val="es-ES" w:eastAsia="es-ES"/>
        </w:rPr>
        <w:t xml:space="preserve">En, ______________________________, a ______ </w:t>
      </w:r>
      <w:proofErr w:type="spellStart"/>
      <w:r w:rsidRPr="0037654B">
        <w:rPr>
          <w:rFonts w:ascii="NewsGotT" w:eastAsia="Times New Roman" w:hAnsi="NewsGotT" w:cs="NewsGotT"/>
          <w:sz w:val="20"/>
          <w:szCs w:val="20"/>
          <w:lang w:val="es-ES" w:eastAsia="es-ES"/>
        </w:rPr>
        <w:t>de</w:t>
      </w:r>
      <w:proofErr w:type="spellEnd"/>
      <w:r w:rsidRPr="0037654B">
        <w:rPr>
          <w:rFonts w:ascii="NewsGotT" w:eastAsia="Times New Roman" w:hAnsi="NewsGotT" w:cs="NewsGotT"/>
          <w:sz w:val="20"/>
          <w:szCs w:val="20"/>
          <w:lang w:val="es-ES" w:eastAsia="es-ES"/>
        </w:rPr>
        <w:t xml:space="preserve"> __________________ </w:t>
      </w:r>
      <w:proofErr w:type="spellStart"/>
      <w:r w:rsidRPr="0037654B">
        <w:rPr>
          <w:rFonts w:ascii="NewsGotT" w:eastAsia="Times New Roman" w:hAnsi="NewsGotT" w:cs="NewsGotT"/>
          <w:sz w:val="20"/>
          <w:szCs w:val="20"/>
          <w:lang w:val="es-ES" w:eastAsia="es-ES"/>
        </w:rPr>
        <w:t>de</w:t>
      </w:r>
      <w:proofErr w:type="spellEnd"/>
      <w:r w:rsidRPr="0037654B">
        <w:rPr>
          <w:rFonts w:ascii="NewsGotT" w:eastAsia="Times New Roman" w:hAnsi="NewsGotT" w:cs="NewsGotT"/>
          <w:sz w:val="20"/>
          <w:szCs w:val="20"/>
          <w:lang w:val="es-ES" w:eastAsia="es-ES"/>
        </w:rPr>
        <w:t xml:space="preserve"> </w:t>
      </w:r>
      <w:r>
        <w:rPr>
          <w:rFonts w:ascii="NewsGotT" w:eastAsia="Times New Roman" w:hAnsi="NewsGotT" w:cs="NewsGotT"/>
          <w:sz w:val="20"/>
          <w:szCs w:val="20"/>
          <w:lang w:val="es-ES" w:eastAsia="es-ES"/>
        </w:rPr>
        <w:t>202</w:t>
      </w:r>
      <w:r w:rsidR="00445305">
        <w:rPr>
          <w:rFonts w:ascii="NewsGotT" w:eastAsia="Times New Roman" w:hAnsi="NewsGotT" w:cs="NewsGotT"/>
          <w:sz w:val="20"/>
          <w:szCs w:val="20"/>
          <w:lang w:val="es-ES" w:eastAsia="es-ES"/>
        </w:rPr>
        <w:t>4</w:t>
      </w:r>
    </w:p>
    <w:p w14:paraId="460DB7DD" w14:textId="77777777" w:rsidR="00687692" w:rsidRPr="0037654B" w:rsidRDefault="00687692" w:rsidP="00687692">
      <w:pPr>
        <w:widowControl/>
        <w:shd w:val="clear" w:color="auto" w:fill="FFFFFF"/>
        <w:spacing w:after="0" w:line="480" w:lineRule="auto"/>
        <w:jc w:val="both"/>
        <w:rPr>
          <w:rFonts w:ascii="NewsGotT" w:eastAsia="Times New Roman" w:hAnsi="NewsGotT" w:cs="NewsGotT"/>
          <w:sz w:val="20"/>
          <w:szCs w:val="20"/>
          <w:lang w:val="es-ES" w:eastAsia="es-ES"/>
        </w:rPr>
      </w:pPr>
    </w:p>
    <w:p w14:paraId="175370CE" w14:textId="77777777" w:rsidR="00687692" w:rsidRPr="0037654B" w:rsidRDefault="00687692" w:rsidP="00687692">
      <w:pPr>
        <w:widowControl/>
        <w:shd w:val="clear" w:color="auto" w:fill="FFFFFF"/>
        <w:spacing w:after="0" w:line="480" w:lineRule="auto"/>
        <w:jc w:val="both"/>
        <w:rPr>
          <w:rFonts w:ascii="NewsGotT" w:eastAsia="Times New Roman" w:hAnsi="NewsGotT" w:cs="NewsGotT"/>
          <w:sz w:val="20"/>
          <w:szCs w:val="20"/>
          <w:lang w:val="es-ES" w:eastAsia="es-ES"/>
        </w:rPr>
      </w:pPr>
    </w:p>
    <w:p w14:paraId="771B484E" w14:textId="77777777" w:rsidR="00687692" w:rsidRPr="0037654B" w:rsidRDefault="00687692" w:rsidP="00687692">
      <w:pPr>
        <w:widowControl/>
        <w:shd w:val="clear" w:color="auto" w:fill="FFFFFF"/>
        <w:spacing w:after="0" w:line="480" w:lineRule="auto"/>
        <w:jc w:val="center"/>
        <w:rPr>
          <w:rFonts w:ascii="NewsGotT" w:eastAsia="Times New Roman" w:hAnsi="NewsGotT" w:cs="NewsGotT"/>
          <w:sz w:val="20"/>
          <w:szCs w:val="20"/>
          <w:lang w:val="es-ES" w:eastAsia="es-ES"/>
        </w:rPr>
      </w:pPr>
      <w:r w:rsidRPr="0037654B">
        <w:rPr>
          <w:rFonts w:ascii="NewsGotT" w:eastAsia="Times New Roman" w:hAnsi="NewsGotT" w:cs="NewsGotT"/>
          <w:sz w:val="20"/>
          <w:szCs w:val="20"/>
          <w:lang w:val="es-ES" w:eastAsia="es-ES"/>
        </w:rPr>
        <w:t>Firmado: (nombre y apellidos)</w:t>
      </w:r>
    </w:p>
    <w:sectPr w:rsidR="00687692" w:rsidRPr="0037654B" w:rsidSect="00E1379E">
      <w:headerReference w:type="even" r:id="rId8"/>
      <w:headerReference w:type="default" r:id="rId9"/>
      <w:footerReference w:type="default" r:id="rId10"/>
      <w:headerReference w:type="first" r:id="rId11"/>
      <w:pgSz w:w="11906" w:h="16838" w:code="9"/>
      <w:pgMar w:top="1417" w:right="1701" w:bottom="1417" w:left="170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9E2D0" w14:textId="77777777" w:rsidR="00E1379E" w:rsidRDefault="00E1379E">
      <w:r>
        <w:separator/>
      </w:r>
    </w:p>
  </w:endnote>
  <w:endnote w:type="continuationSeparator" w:id="0">
    <w:p w14:paraId="52424C1B" w14:textId="77777777" w:rsidR="00E1379E" w:rsidRDefault="00E1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sGotT">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9C072" w14:textId="77777777" w:rsidR="0083490C" w:rsidRPr="00BC612B" w:rsidRDefault="000E2105" w:rsidP="000E2105">
    <w:pPr>
      <w:ind w:left="-426"/>
      <w:jc w:val="center"/>
      <w:rPr>
        <w:rFonts w:ascii="Century Gothic" w:hAnsi="Century Gothic"/>
        <w:sz w:val="16"/>
        <w:szCs w:val="16"/>
      </w:rPr>
    </w:pPr>
    <w:r>
      <w:rPr>
        <w:rFonts w:ascii="Century Gothic" w:hAnsi="Century Gothic"/>
        <w:noProof/>
        <w:sz w:val="16"/>
        <w:szCs w:val="16"/>
        <w:lang w:val="es-ES" w:eastAsia="es-ES"/>
      </w:rPr>
      <mc:AlternateContent>
        <mc:Choice Requires="wps">
          <w:drawing>
            <wp:anchor distT="0" distB="0" distL="114300" distR="114300" simplePos="0" relativeHeight="251663360" behindDoc="0" locked="0" layoutInCell="1" allowOverlap="1" wp14:anchorId="7AEE8CC2" wp14:editId="2C9AEF34">
              <wp:simplePos x="0" y="0"/>
              <wp:positionH relativeFrom="column">
                <wp:posOffset>-654833</wp:posOffset>
              </wp:positionH>
              <wp:positionV relativeFrom="paragraph">
                <wp:posOffset>-177918</wp:posOffset>
              </wp:positionV>
              <wp:extent cx="6698512" cy="0"/>
              <wp:effectExtent l="0" t="0" r="26670" b="19050"/>
              <wp:wrapNone/>
              <wp:docPr id="3" name="3 Conector recto"/>
              <wp:cNvGraphicFramePr/>
              <a:graphic xmlns:a="http://schemas.openxmlformats.org/drawingml/2006/main">
                <a:graphicData uri="http://schemas.microsoft.com/office/word/2010/wordprocessingShape">
                  <wps:wsp>
                    <wps:cNvCnPr/>
                    <wps:spPr>
                      <a:xfrm>
                        <a:off x="0" y="0"/>
                        <a:ext cx="669851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18DB4B" id="3 Conector recto"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1.55pt,-14pt" to="475.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" strokecolor="#4579b8 [3044]"/>
          </w:pict>
        </mc:Fallback>
      </mc:AlternateContent>
    </w:r>
    <w:r w:rsidR="00BC612B" w:rsidRPr="00DE136B">
      <w:rPr>
        <w:rFonts w:ascii="Century Gothic" w:hAnsi="Century Gothic"/>
        <w:sz w:val="16"/>
        <w:szCs w:val="16"/>
        <w:lang w:val="es-ES"/>
      </w:rPr>
      <w:t xml:space="preserve">Avda. Dr. Miguel Ríos Sarmiento, nº 3  -  41020   Sevilla </w:t>
    </w:r>
    <w:r w:rsidR="00BC612B" w:rsidRPr="00D466ED">
      <w:rPr>
        <w:rFonts w:ascii="Century Gothic" w:hAnsi="Century Gothic"/>
        <w:sz w:val="16"/>
        <w:szCs w:val="16"/>
      </w:rPr>
      <w:sym w:font="Wingdings" w:char="F0A7"/>
    </w:r>
    <w:r w:rsidR="00BC612B" w:rsidRPr="00DE136B">
      <w:rPr>
        <w:rFonts w:ascii="Century Gothic" w:hAnsi="Century Gothic"/>
        <w:sz w:val="16"/>
        <w:szCs w:val="16"/>
        <w:lang w:val="es-ES"/>
      </w:rPr>
      <w:t xml:space="preserve"> España  T.  </w:t>
    </w:r>
    <w:r w:rsidR="00BC612B" w:rsidRPr="00D466ED">
      <w:rPr>
        <w:rFonts w:ascii="Century Gothic" w:hAnsi="Century Gothic"/>
        <w:sz w:val="16"/>
        <w:szCs w:val="16"/>
      </w:rPr>
      <w:t>954-44-44-33</w:t>
    </w:r>
    <w:r w:rsidR="00BC612B">
      <w:rPr>
        <w:rFonts w:ascii="Century Gothic" w:hAnsi="Century Gothic"/>
        <w:sz w:val="16"/>
        <w:szCs w:val="16"/>
      </w:rPr>
      <w:t xml:space="preserve">  </w:t>
    </w:r>
    <w:r w:rsidR="00BC612B" w:rsidRPr="00D466ED">
      <w:rPr>
        <w:rFonts w:ascii="Century Gothic" w:hAnsi="Century Gothic"/>
        <w:sz w:val="16"/>
        <w:szCs w:val="16"/>
      </w:rPr>
      <w:sym w:font="Wingdings" w:char="F0A7"/>
    </w:r>
    <w:r w:rsidR="00BC612B">
      <w:rPr>
        <w:rFonts w:ascii="Century Gothic" w:hAnsi="Century Gothic"/>
        <w:sz w:val="16"/>
        <w:szCs w:val="16"/>
      </w:rPr>
      <w:t xml:space="preserve">  </w:t>
    </w:r>
    <w:r w:rsidR="00BC612B" w:rsidRPr="00D466ED">
      <w:rPr>
        <w:rFonts w:ascii="Century Gothic" w:hAnsi="Century Gothic"/>
        <w:sz w:val="16"/>
        <w:szCs w:val="16"/>
      </w:rPr>
      <w:t>F.  954-44-39-44</w:t>
    </w:r>
    <w:r w:rsidR="00BC612B">
      <w:rPr>
        <w:rFonts w:ascii="Century Gothic" w:hAnsi="Century Gothic"/>
        <w:sz w:val="16"/>
        <w:szCs w:val="16"/>
      </w:rPr>
      <w:t xml:space="preserve"> </w:t>
    </w:r>
    <w:hyperlink r:id="rId1" w:history="1">
      <w:r w:rsidR="00BC612B" w:rsidRPr="00D466ED">
        <w:rPr>
          <w:rStyle w:val="Hipervnculo"/>
          <w:rFonts w:ascii="Century Gothic" w:hAnsi="Century Gothic"/>
          <w:color w:val="000000"/>
          <w:sz w:val="16"/>
          <w:szCs w:val="16"/>
          <w:u w:val="none"/>
        </w:rPr>
        <w:t>federacion@fatenis.com</w:t>
      </w:r>
    </w:hyperlink>
    <w:r w:rsidR="00BC612B">
      <w:rPr>
        <w:rFonts w:ascii="Century Gothic" w:hAnsi="Century Gothic"/>
        <w:sz w:val="16"/>
        <w:szCs w:val="16"/>
      </w:rPr>
      <w:t xml:space="preserve">      /       </w:t>
    </w:r>
    <w:hyperlink r:id="rId2" w:history="1">
      <w:r w:rsidR="00BC612B" w:rsidRPr="00BC612B">
        <w:rPr>
          <w:rStyle w:val="Hipervnculo"/>
          <w:rFonts w:ascii="Century Gothic" w:hAnsi="Century Gothic"/>
          <w:color w:val="auto"/>
          <w:sz w:val="16"/>
          <w:szCs w:val="16"/>
        </w:rPr>
        <w:t>www.fatenis.com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3D28E" w14:textId="77777777" w:rsidR="00E1379E" w:rsidRDefault="00E1379E">
      <w:r>
        <w:separator/>
      </w:r>
    </w:p>
  </w:footnote>
  <w:footnote w:type="continuationSeparator" w:id="0">
    <w:p w14:paraId="5B794263" w14:textId="77777777" w:rsidR="00E1379E" w:rsidRDefault="00E13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76F6" w14:textId="77777777" w:rsidR="00E54C0D" w:rsidRDefault="00E54C0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B982" w14:textId="77777777" w:rsidR="00D466ED" w:rsidRDefault="008831CF" w:rsidP="00D466ED">
    <w:pPr>
      <w:ind w:left="5664"/>
      <w:rPr>
        <w:rFonts w:ascii="Century Gothic" w:hAnsi="Century Gothic"/>
        <w:sz w:val="16"/>
        <w:szCs w:val="16"/>
      </w:rPr>
    </w:pPr>
    <w:r w:rsidRPr="00D466ED">
      <w:rPr>
        <w:noProof/>
        <w:sz w:val="16"/>
        <w:szCs w:val="16"/>
        <w:lang w:val="es-ES" w:eastAsia="es-ES"/>
      </w:rPr>
      <w:drawing>
        <wp:anchor distT="0" distB="0" distL="114300" distR="114300" simplePos="0" relativeHeight="251668480" behindDoc="0" locked="0" layoutInCell="1" allowOverlap="1" wp14:anchorId="623CBB1D" wp14:editId="4EE32425">
          <wp:simplePos x="0" y="0"/>
          <wp:positionH relativeFrom="column">
            <wp:posOffset>-920750</wp:posOffset>
          </wp:positionH>
          <wp:positionV relativeFrom="paragraph">
            <wp:posOffset>-276860</wp:posOffset>
          </wp:positionV>
          <wp:extent cx="2442210" cy="1466850"/>
          <wp:effectExtent l="0" t="0" r="0" b="0"/>
          <wp:wrapSquare wrapText="bothSides"/>
          <wp:docPr id="2" name="Imagen 2" descr="fatenis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atenis color"/>
                  <pic:cNvPicPr>
                    <a:picLocks noChangeAspect="1" noChangeArrowheads="1"/>
                  </pic:cNvPicPr>
                </pic:nvPicPr>
                <pic:blipFill>
                  <a:blip r:embed="rId1"/>
                  <a:srcRect/>
                  <a:stretch>
                    <a:fillRect/>
                  </a:stretch>
                </pic:blipFill>
                <pic:spPr bwMode="auto">
                  <a:xfrm>
                    <a:off x="0" y="0"/>
                    <a:ext cx="2442210" cy="1466850"/>
                  </a:xfrm>
                  <a:prstGeom prst="rect">
                    <a:avLst/>
                  </a:prstGeom>
                  <a:noFill/>
                </pic:spPr>
              </pic:pic>
            </a:graphicData>
          </a:graphic>
          <wp14:sizeRelH relativeFrom="margin">
            <wp14:pctWidth>0</wp14:pctWidth>
          </wp14:sizeRelH>
          <wp14:sizeRelV relativeFrom="margin">
            <wp14:pctHeight>0</wp14:pctHeight>
          </wp14:sizeRelV>
        </wp:anchor>
      </w:drawing>
    </w:r>
    <w:r w:rsidR="00D466ED" w:rsidRPr="00D466ED">
      <w:rPr>
        <w:rFonts w:ascii="Century Gothic" w:hAnsi="Century Gothic"/>
        <w:sz w:val="16"/>
        <w:szCs w:val="16"/>
      </w:rPr>
      <w:t xml:space="preserve">         </w:t>
    </w:r>
  </w:p>
  <w:p w14:paraId="7FF5809F" w14:textId="77777777" w:rsidR="00BC612B" w:rsidRDefault="00D466ED" w:rsidP="00BC612B">
    <w:pPr>
      <w:ind w:left="5664"/>
      <w:rPr>
        <w:rFonts w:ascii="Century Gothic" w:hAnsi="Century Gothic"/>
        <w:sz w:val="16"/>
        <w:szCs w:val="16"/>
      </w:rPr>
    </w:pPr>
    <w:r w:rsidRPr="00D466ED">
      <w:rPr>
        <w:rFonts w:ascii="Century Gothic" w:hAnsi="Century Gothic"/>
        <w:sz w:val="16"/>
        <w:szCs w:val="16"/>
      </w:rPr>
      <w:t xml:space="preserve"> </w:t>
    </w:r>
    <w:r>
      <w:rPr>
        <w:rFonts w:ascii="Century Gothic" w:hAnsi="Century Gothic"/>
        <w:sz w:val="16"/>
        <w:szCs w:val="16"/>
      </w:rPr>
      <w:t xml:space="preserve">         </w:t>
    </w:r>
  </w:p>
  <w:p w14:paraId="08545025" w14:textId="77777777" w:rsidR="00BC612B" w:rsidRDefault="00BC612B" w:rsidP="00BC612B">
    <w:pPr>
      <w:ind w:left="5664"/>
      <w:rPr>
        <w:rFonts w:ascii="Century Gothic" w:hAnsi="Century Gothic"/>
        <w:sz w:val="16"/>
        <w:szCs w:val="16"/>
      </w:rPr>
    </w:pPr>
  </w:p>
  <w:p w14:paraId="25936300" w14:textId="77777777" w:rsidR="0083490C" w:rsidRPr="008B24A4" w:rsidRDefault="0083490C" w:rsidP="009E233B">
    <w:pPr>
      <w:pStyle w:val="Encabezado"/>
      <w:jc w:val="right"/>
      <w:rPr>
        <w:rFonts w:ascii="Century Gothic" w:hAnsi="Century Gothic"/>
        <w:b/>
        <w:color w:val="339966"/>
      </w:rPr>
    </w:pPr>
  </w:p>
  <w:p w14:paraId="2249BC63" w14:textId="77777777" w:rsidR="0083490C" w:rsidRPr="008B24A4" w:rsidRDefault="0083490C" w:rsidP="009E233B">
    <w:pPr>
      <w:pStyle w:val="Encabezado"/>
      <w:jc w:val="center"/>
      <w:rPr>
        <w:color w:val="339966"/>
      </w:rPr>
    </w:pPr>
    <w:r w:rsidRPr="008B24A4">
      <w:rPr>
        <w:rFonts w:ascii="Century Gothic" w:hAnsi="Century Gothic"/>
        <w:b/>
        <w:color w:val="339966"/>
      </w:rPr>
      <w:t xml:space="preserve">                                                                               </w:t>
    </w:r>
    <w:r>
      <w:rPr>
        <w:rFonts w:ascii="Century Gothic" w:hAnsi="Century Gothic"/>
        <w:b/>
        <w:color w:val="339966"/>
      </w:rPr>
      <w:t xml:space="preserve">                    </w:t>
    </w:r>
  </w:p>
  <w:p w14:paraId="01CCDD16" w14:textId="77777777" w:rsidR="00D466ED" w:rsidRDefault="00D466E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4EE3" w14:textId="77777777" w:rsidR="00E54C0D" w:rsidRDefault="00E54C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B75D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283446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9235CEB"/>
    <w:multiLevelType w:val="hybridMultilevel"/>
    <w:tmpl w:val="5CD4AEDA"/>
    <w:lvl w:ilvl="0" w:tplc="E1C834D0">
      <w:start w:val="2"/>
      <w:numFmt w:val="upp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 w15:restartNumberingAfterBreak="0">
    <w:nsid w:val="56EE225D"/>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1096287469">
    <w:abstractNumId w:val="1"/>
  </w:num>
  <w:num w:numId="2" w16cid:durableId="730009184">
    <w:abstractNumId w:val="3"/>
  </w:num>
  <w:num w:numId="3" w16cid:durableId="314140065">
    <w:abstractNumId w:val="0"/>
  </w:num>
  <w:num w:numId="4" w16cid:durableId="393045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692"/>
    <w:rsid w:val="00005669"/>
    <w:rsid w:val="000958E2"/>
    <w:rsid w:val="000D7B7C"/>
    <w:rsid w:val="000E2105"/>
    <w:rsid w:val="000E6335"/>
    <w:rsid w:val="00107190"/>
    <w:rsid w:val="00217828"/>
    <w:rsid w:val="002223FA"/>
    <w:rsid w:val="00294613"/>
    <w:rsid w:val="002B1257"/>
    <w:rsid w:val="002B210F"/>
    <w:rsid w:val="00305C61"/>
    <w:rsid w:val="00324E5B"/>
    <w:rsid w:val="0033720F"/>
    <w:rsid w:val="00356175"/>
    <w:rsid w:val="00371556"/>
    <w:rsid w:val="00372E35"/>
    <w:rsid w:val="00386CA6"/>
    <w:rsid w:val="003945E6"/>
    <w:rsid w:val="003A1278"/>
    <w:rsid w:val="003A7289"/>
    <w:rsid w:val="003D2339"/>
    <w:rsid w:val="00413EBA"/>
    <w:rsid w:val="00445305"/>
    <w:rsid w:val="00447C48"/>
    <w:rsid w:val="004C0C9E"/>
    <w:rsid w:val="004C6D3C"/>
    <w:rsid w:val="004E5EC8"/>
    <w:rsid w:val="00540D12"/>
    <w:rsid w:val="0057065B"/>
    <w:rsid w:val="00576199"/>
    <w:rsid w:val="005F078A"/>
    <w:rsid w:val="005F1019"/>
    <w:rsid w:val="00687692"/>
    <w:rsid w:val="006D08B3"/>
    <w:rsid w:val="00722C40"/>
    <w:rsid w:val="0072615F"/>
    <w:rsid w:val="0073135C"/>
    <w:rsid w:val="007651B6"/>
    <w:rsid w:val="00766F10"/>
    <w:rsid w:val="0078754D"/>
    <w:rsid w:val="007B3F8A"/>
    <w:rsid w:val="007D77F1"/>
    <w:rsid w:val="007F34C2"/>
    <w:rsid w:val="00806915"/>
    <w:rsid w:val="0083490C"/>
    <w:rsid w:val="0084609E"/>
    <w:rsid w:val="00870A6E"/>
    <w:rsid w:val="008831CF"/>
    <w:rsid w:val="00894AF9"/>
    <w:rsid w:val="008A4BB3"/>
    <w:rsid w:val="008B24A4"/>
    <w:rsid w:val="009D1888"/>
    <w:rsid w:val="009E233B"/>
    <w:rsid w:val="009F5B5E"/>
    <w:rsid w:val="00A23C66"/>
    <w:rsid w:val="00A25ACC"/>
    <w:rsid w:val="00A43720"/>
    <w:rsid w:val="00A527A1"/>
    <w:rsid w:val="00AD399A"/>
    <w:rsid w:val="00B15A5E"/>
    <w:rsid w:val="00B16D5E"/>
    <w:rsid w:val="00B447D7"/>
    <w:rsid w:val="00B630DC"/>
    <w:rsid w:val="00BB4A1B"/>
    <w:rsid w:val="00BB7191"/>
    <w:rsid w:val="00BC612B"/>
    <w:rsid w:val="00BC7AEF"/>
    <w:rsid w:val="00BD7E0E"/>
    <w:rsid w:val="00BE256E"/>
    <w:rsid w:val="00C267FA"/>
    <w:rsid w:val="00C871E3"/>
    <w:rsid w:val="00C9228E"/>
    <w:rsid w:val="00C960F6"/>
    <w:rsid w:val="00C97FD9"/>
    <w:rsid w:val="00CB1894"/>
    <w:rsid w:val="00CF0CEE"/>
    <w:rsid w:val="00CF45ED"/>
    <w:rsid w:val="00D35DAD"/>
    <w:rsid w:val="00D37A70"/>
    <w:rsid w:val="00D43E15"/>
    <w:rsid w:val="00D466ED"/>
    <w:rsid w:val="00D85661"/>
    <w:rsid w:val="00DE136B"/>
    <w:rsid w:val="00E02EC0"/>
    <w:rsid w:val="00E1379E"/>
    <w:rsid w:val="00E54C0D"/>
    <w:rsid w:val="00E772AE"/>
    <w:rsid w:val="00E90E48"/>
    <w:rsid w:val="00EC259F"/>
    <w:rsid w:val="00ED5D17"/>
    <w:rsid w:val="00EF3916"/>
    <w:rsid w:val="00F05041"/>
    <w:rsid w:val="00F2324A"/>
    <w:rsid w:val="00F2519C"/>
    <w:rsid w:val="00F3737D"/>
    <w:rsid w:val="00F41BDE"/>
    <w:rsid w:val="00F6078D"/>
    <w:rsid w:val="00FC4E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750E78"/>
  <w15:docId w15:val="{47A88684-8F00-4771-8500-2218A5E2D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692"/>
    <w:pPr>
      <w:widowControl w:val="0"/>
      <w:spacing w:after="200" w:line="276" w:lineRule="auto"/>
    </w:pPr>
    <w:rPr>
      <w:rFonts w:asciiTheme="minorHAnsi" w:eastAsiaTheme="minorHAnsi" w:hAnsiTheme="minorHAnsi" w:cstheme="minorBidi"/>
      <w:sz w:val="22"/>
      <w:szCs w:val="22"/>
      <w:lang w:val="en-US" w:eastAsia="en-US"/>
    </w:rPr>
  </w:style>
  <w:style w:type="paragraph" w:styleId="Ttulo1">
    <w:name w:val="heading 1"/>
    <w:basedOn w:val="Normal"/>
    <w:next w:val="Normal"/>
    <w:qFormat/>
    <w:rsid w:val="00A527A1"/>
    <w:pPr>
      <w:keepNext/>
      <w:spacing w:before="240" w:after="60"/>
      <w:outlineLvl w:val="0"/>
    </w:pPr>
    <w:rPr>
      <w:rFonts w:cs="Arial"/>
      <w:b/>
      <w:bCs/>
      <w:kern w:val="32"/>
      <w:sz w:val="32"/>
      <w:szCs w:val="32"/>
    </w:rPr>
  </w:style>
  <w:style w:type="paragraph" w:styleId="Ttulo2">
    <w:name w:val="heading 2"/>
    <w:basedOn w:val="Normal"/>
    <w:next w:val="Normal"/>
    <w:qFormat/>
    <w:rsid w:val="009E233B"/>
    <w:pPr>
      <w:keepNext/>
      <w:jc w:val="center"/>
      <w:outlineLvl w:val="1"/>
    </w:pPr>
    <w:rPr>
      <w:sz w:val="24"/>
      <w:u w:val="single"/>
    </w:rPr>
  </w:style>
  <w:style w:type="paragraph" w:styleId="Ttulo3">
    <w:name w:val="heading 3"/>
    <w:basedOn w:val="Normal"/>
    <w:next w:val="Normal"/>
    <w:qFormat/>
    <w:rsid w:val="009E233B"/>
    <w:pPr>
      <w:keepNext/>
      <w:jc w:val="both"/>
      <w:outlineLvl w:val="2"/>
    </w:pPr>
    <w:rPr>
      <w:b/>
      <w:u w:val="single"/>
    </w:rPr>
  </w:style>
  <w:style w:type="paragraph" w:styleId="Ttulo4">
    <w:name w:val="heading 4"/>
    <w:basedOn w:val="Normal"/>
    <w:next w:val="Normal"/>
    <w:qFormat/>
    <w:rsid w:val="009E233B"/>
    <w:pPr>
      <w:keepNext/>
      <w:jc w:val="both"/>
      <w:outlineLvl w:val="3"/>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3945E6"/>
    <w:pPr>
      <w:tabs>
        <w:tab w:val="center" w:pos="4252"/>
        <w:tab w:val="right" w:pos="8504"/>
      </w:tabs>
    </w:pPr>
  </w:style>
  <w:style w:type="character" w:styleId="Hipervnculo">
    <w:name w:val="Hyperlink"/>
    <w:basedOn w:val="Fuentedeprrafopredeter"/>
    <w:rsid w:val="003945E6"/>
    <w:rPr>
      <w:color w:val="0000FF"/>
      <w:u w:val="single"/>
    </w:rPr>
  </w:style>
  <w:style w:type="paragraph" w:styleId="Encabezado">
    <w:name w:val="header"/>
    <w:basedOn w:val="Normal"/>
    <w:rsid w:val="003945E6"/>
    <w:pPr>
      <w:tabs>
        <w:tab w:val="center" w:pos="4252"/>
        <w:tab w:val="right" w:pos="8504"/>
      </w:tabs>
    </w:pPr>
  </w:style>
  <w:style w:type="paragraph" w:styleId="Textodeglobo">
    <w:name w:val="Balloon Text"/>
    <w:basedOn w:val="Normal"/>
    <w:semiHidden/>
    <w:rsid w:val="00005669"/>
    <w:rPr>
      <w:rFonts w:ascii="Tahoma" w:hAnsi="Tahoma" w:cs="Tahoma"/>
      <w:sz w:val="16"/>
      <w:szCs w:val="16"/>
    </w:rPr>
  </w:style>
  <w:style w:type="paragraph" w:styleId="Sangradetextonormal">
    <w:name w:val="Body Text Indent"/>
    <w:basedOn w:val="Normal"/>
    <w:rsid w:val="00A527A1"/>
    <w:pPr>
      <w:ind w:firstLine="360"/>
      <w:jc w:val="both"/>
    </w:pPr>
    <w:rPr>
      <w:rFonts w:ascii="Times New Roman" w:hAnsi="Times New Roman"/>
      <w:sz w:val="24"/>
      <w:lang w:val="es-ES_tradnl"/>
    </w:rPr>
  </w:style>
  <w:style w:type="table" w:styleId="Tablaconcuadrcula">
    <w:name w:val="Table Grid"/>
    <w:basedOn w:val="Tablanormal"/>
    <w:rsid w:val="007B3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22698">
      <w:bodyDiv w:val="1"/>
      <w:marLeft w:val="0"/>
      <w:marRight w:val="0"/>
      <w:marTop w:val="0"/>
      <w:marBottom w:val="0"/>
      <w:divBdr>
        <w:top w:val="none" w:sz="0" w:space="0" w:color="auto"/>
        <w:left w:val="none" w:sz="0" w:space="0" w:color="auto"/>
        <w:bottom w:val="none" w:sz="0" w:space="0" w:color="auto"/>
        <w:right w:val="none" w:sz="0" w:space="0" w:color="auto"/>
      </w:divBdr>
    </w:div>
    <w:div w:id="71404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fatenis.com" TargetMode="External"/><Relationship Id="rId1" Type="http://schemas.openxmlformats.org/officeDocument/2006/relationships/hyperlink" Target="mailto:federacion@fateni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at\Usuarios\Dani\Documentos\Mis%20Documentos%20Dani\Plantillas\Doc.Oficiales%202020\DOCUMNETO%20OFICIAL%20SIN%20LOGO%20COLOR'.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229B0-E7C2-4170-BCEF-C6F565332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DOCUMNETO OFICIAL SIN LOGO COLOR'.dotx</Template>
  <TotalTime>5</TotalTime>
  <Pages>1</Pages>
  <Words>181</Words>
  <Characters>998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CAMPEONATO DE ESPAÑA INFANTIL DE SELECCIONES AUTONOMICAAS 2007</vt:lpstr>
    </vt:vector>
  </TitlesOfParts>
  <Company>Dark</Company>
  <LinksUpToDate>false</LinksUpToDate>
  <CharactersWithSpaces>1177</CharactersWithSpaces>
  <SharedDoc>false</SharedDoc>
  <HLinks>
    <vt:vector size="12" baseType="variant">
      <vt:variant>
        <vt:i4>2752636</vt:i4>
      </vt:variant>
      <vt:variant>
        <vt:i4>3</vt:i4>
      </vt:variant>
      <vt:variant>
        <vt:i4>0</vt:i4>
      </vt:variant>
      <vt:variant>
        <vt:i4>5</vt:i4>
      </vt:variant>
      <vt:variant>
        <vt:lpwstr>http://www.fatenis.com/</vt:lpwstr>
      </vt:variant>
      <vt:variant>
        <vt:lpwstr/>
      </vt:variant>
      <vt:variant>
        <vt:i4>7471168</vt:i4>
      </vt:variant>
      <vt:variant>
        <vt:i4>0</vt:i4>
      </vt:variant>
      <vt:variant>
        <vt:i4>0</vt:i4>
      </vt:variant>
      <vt:variant>
        <vt:i4>5</vt:i4>
      </vt:variant>
      <vt:variant>
        <vt:lpwstr>mailto:federacion@fatenis.com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CAMPEONATO DE ESPAÑA INFANTIL DE SELECCIONES AUTONOMICAAS 2007</dc:title>
  <dc:creator>Daniel Vela</dc:creator>
  <cp:lastModifiedBy>Daniel Vela</cp:lastModifiedBy>
  <cp:revision>3</cp:revision>
  <cp:lastPrinted>2014-11-27T11:53:00Z</cp:lastPrinted>
  <dcterms:created xsi:type="dcterms:W3CDTF">2024-02-05T18:48:00Z</dcterms:created>
  <dcterms:modified xsi:type="dcterms:W3CDTF">2024-02-14T11:38:00Z</dcterms:modified>
</cp:coreProperties>
</file>