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30F95" w14:textId="3A200B1F" w:rsidR="0029687E" w:rsidRPr="004A4034" w:rsidRDefault="004A4034" w:rsidP="0029687E">
      <w:pPr>
        <w:rPr>
          <w:rFonts w:ascii="Times New Roman" w:eastAsia="Times New Roman" w:hAnsi="Times New Roman" w:cs="Times New Roman"/>
          <w:lang w:val="es-ES" w:eastAsia="ru-RU"/>
        </w:rPr>
      </w:pPr>
      <w:r>
        <w:rPr>
          <w:rFonts w:ascii="Times New Roman" w:eastAsia="Times New Roman" w:hAnsi="Times New Roman" w:cs="Times New Roman"/>
          <w:lang w:val="es-ES" w:eastAsia="ru-RU"/>
        </w:rPr>
        <w:t>A</w:t>
      </w:r>
      <w:r w:rsidRPr="004A4034">
        <w:rPr>
          <w:rFonts w:ascii="Times New Roman" w:eastAsia="Times New Roman" w:hAnsi="Times New Roman" w:cs="Times New Roman"/>
          <w:lang w:val="es-ES" w:eastAsia="ru-RU"/>
        </w:rPr>
        <w:t xml:space="preserve"> </w:t>
      </w:r>
      <w:r>
        <w:rPr>
          <w:rFonts w:ascii="Times New Roman" w:eastAsia="Times New Roman" w:hAnsi="Times New Roman" w:cs="Times New Roman"/>
          <w:lang w:val="es-ES" w:eastAsia="ru-RU"/>
        </w:rPr>
        <w:t>toda</w:t>
      </w:r>
      <w:r w:rsidRPr="004A4034">
        <w:rPr>
          <w:rFonts w:ascii="Times New Roman" w:eastAsia="Times New Roman" w:hAnsi="Times New Roman" w:cs="Times New Roman"/>
          <w:lang w:val="es-ES" w:eastAsia="ru-RU"/>
        </w:rPr>
        <w:t xml:space="preserve"> </w:t>
      </w:r>
      <w:r>
        <w:rPr>
          <w:rFonts w:ascii="Times New Roman" w:eastAsia="Times New Roman" w:hAnsi="Times New Roman" w:cs="Times New Roman"/>
          <w:lang w:val="es-ES" w:eastAsia="ru-RU"/>
        </w:rPr>
        <w:t>marcha</w:t>
      </w:r>
      <w:r w:rsidRPr="004A4034">
        <w:rPr>
          <w:rFonts w:ascii="Times New Roman" w:eastAsia="Times New Roman" w:hAnsi="Times New Roman" w:cs="Times New Roman"/>
          <w:lang w:val="es-ES" w:eastAsia="ru-RU"/>
        </w:rPr>
        <w:t xml:space="preserve"> </w:t>
      </w:r>
      <w:r>
        <w:rPr>
          <w:rFonts w:ascii="Times New Roman" w:eastAsia="Times New Roman" w:hAnsi="Times New Roman" w:cs="Times New Roman"/>
          <w:lang w:val="es-ES" w:eastAsia="ru-RU"/>
        </w:rPr>
        <w:t>va</w:t>
      </w:r>
      <w:r w:rsidRPr="004A4034">
        <w:rPr>
          <w:rFonts w:ascii="Times New Roman" w:eastAsia="Times New Roman" w:hAnsi="Times New Roman" w:cs="Times New Roman"/>
          <w:lang w:val="es-ES" w:eastAsia="ru-RU"/>
        </w:rPr>
        <w:t xml:space="preserve"> </w:t>
      </w:r>
      <w:r>
        <w:rPr>
          <w:rFonts w:ascii="Times New Roman" w:eastAsia="Times New Roman" w:hAnsi="Times New Roman" w:cs="Times New Roman"/>
          <w:lang w:val="es-ES" w:eastAsia="ru-RU"/>
        </w:rPr>
        <w:t>la</w:t>
      </w:r>
      <w:r w:rsidRPr="004A4034">
        <w:rPr>
          <w:rFonts w:ascii="Times New Roman" w:eastAsia="Times New Roman" w:hAnsi="Times New Roman" w:cs="Times New Roman"/>
          <w:lang w:val="es-ES" w:eastAsia="ru-RU"/>
        </w:rPr>
        <w:t xml:space="preserve"> </w:t>
      </w:r>
      <w:r>
        <w:rPr>
          <w:rFonts w:ascii="Times New Roman" w:eastAsia="Times New Roman" w:hAnsi="Times New Roman" w:cs="Times New Roman"/>
          <w:lang w:val="es-ES" w:eastAsia="ru-RU"/>
        </w:rPr>
        <w:t xml:space="preserve">preparación al torneo de tenis profesional internacional de mujeres que tendrá lugar en </w:t>
      </w:r>
      <w:r w:rsidR="00872DAC" w:rsidRPr="004A4034">
        <w:rPr>
          <w:rFonts w:ascii="Times New Roman" w:eastAsia="Times New Roman" w:hAnsi="Times New Roman" w:cs="Times New Roman"/>
          <w:lang w:val="es-ES" w:eastAsia="ru-RU"/>
        </w:rPr>
        <w:t xml:space="preserve">Royal </w:t>
      </w:r>
      <w:proofErr w:type="spellStart"/>
      <w:r w:rsidR="00872DAC" w:rsidRPr="004A4034">
        <w:rPr>
          <w:rFonts w:ascii="Times New Roman" w:eastAsia="Times New Roman" w:hAnsi="Times New Roman" w:cs="Times New Roman"/>
          <w:lang w:val="es-ES" w:eastAsia="ru-RU"/>
        </w:rPr>
        <w:t>Tennis</w:t>
      </w:r>
      <w:proofErr w:type="spellEnd"/>
      <w:r w:rsidR="00872DAC" w:rsidRPr="004A4034">
        <w:rPr>
          <w:rFonts w:ascii="Times New Roman" w:eastAsia="Times New Roman" w:hAnsi="Times New Roman" w:cs="Times New Roman"/>
          <w:lang w:val="es-ES" w:eastAsia="ru-RU"/>
        </w:rPr>
        <w:t xml:space="preserve"> Club Marbella </w:t>
      </w:r>
      <w:r>
        <w:rPr>
          <w:rFonts w:ascii="Times New Roman" w:eastAsia="Times New Roman" w:hAnsi="Times New Roman" w:cs="Times New Roman"/>
          <w:lang w:val="es-ES" w:eastAsia="ru-RU"/>
        </w:rPr>
        <w:t>del</w:t>
      </w:r>
      <w:r w:rsidR="00872DAC" w:rsidRPr="004A4034">
        <w:rPr>
          <w:rFonts w:ascii="Times New Roman" w:eastAsia="Times New Roman" w:hAnsi="Times New Roman" w:cs="Times New Roman"/>
          <w:lang w:val="es-ES" w:eastAsia="ru-RU"/>
        </w:rPr>
        <w:t xml:space="preserve"> 3 </w:t>
      </w:r>
      <w:r>
        <w:rPr>
          <w:rFonts w:ascii="Times New Roman" w:eastAsia="Times New Roman" w:hAnsi="Times New Roman" w:cs="Times New Roman"/>
          <w:lang w:val="es-ES" w:eastAsia="ru-RU"/>
        </w:rPr>
        <w:t xml:space="preserve">al </w:t>
      </w:r>
      <w:r w:rsidR="00872DAC" w:rsidRPr="004A4034">
        <w:rPr>
          <w:rFonts w:ascii="Times New Roman" w:eastAsia="Times New Roman" w:hAnsi="Times New Roman" w:cs="Times New Roman"/>
          <w:lang w:val="es-ES" w:eastAsia="ru-RU"/>
        </w:rPr>
        <w:t xml:space="preserve">9 </w:t>
      </w:r>
      <w:r>
        <w:rPr>
          <w:rFonts w:ascii="Times New Roman" w:eastAsia="Times New Roman" w:hAnsi="Times New Roman" w:cs="Times New Roman"/>
          <w:lang w:val="es-ES" w:eastAsia="ru-RU"/>
        </w:rPr>
        <w:t>de septiembre</w:t>
      </w:r>
      <w:r w:rsidR="00872DAC" w:rsidRPr="004A4034">
        <w:rPr>
          <w:rFonts w:ascii="Times New Roman" w:eastAsia="Times New Roman" w:hAnsi="Times New Roman" w:cs="Times New Roman"/>
          <w:lang w:val="es-ES" w:eastAsia="ru-RU"/>
        </w:rPr>
        <w:t xml:space="preserve">. </w:t>
      </w:r>
    </w:p>
    <w:p w14:paraId="2CE9B846" w14:textId="77777777" w:rsidR="00872DAC" w:rsidRPr="004A4034" w:rsidRDefault="00872DAC" w:rsidP="0029687E">
      <w:pPr>
        <w:rPr>
          <w:rFonts w:ascii="Times New Roman" w:eastAsia="Times New Roman" w:hAnsi="Times New Roman" w:cs="Times New Roman"/>
          <w:lang w:val="es-ES" w:eastAsia="ru-RU"/>
        </w:rPr>
      </w:pPr>
    </w:p>
    <w:p w14:paraId="1D4F138C" w14:textId="77777777" w:rsidR="00872DAC" w:rsidRPr="004A4034" w:rsidRDefault="00872DAC" w:rsidP="0029687E">
      <w:pPr>
        <w:rPr>
          <w:rFonts w:ascii="Times New Roman" w:eastAsia="Times New Roman" w:hAnsi="Times New Roman" w:cs="Times New Roman"/>
          <w:lang w:val="es-ES" w:eastAsia="ru-RU"/>
        </w:rPr>
      </w:pPr>
    </w:p>
    <w:p w14:paraId="7DADAB96" w14:textId="0A6D6E38" w:rsidR="00E746AE" w:rsidRPr="004A4034" w:rsidRDefault="004A4034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El nombre oficial del torneo </w:t>
      </w:r>
      <w:proofErr w:type="gramStart"/>
      <w:r>
        <w:rPr>
          <w:rFonts w:ascii="Times New Roman" w:hAnsi="Times New Roman" w:cs="Times New Roman"/>
          <w:lang w:val="es-ES"/>
        </w:rPr>
        <w:t>es</w:t>
      </w:r>
      <w:r w:rsidR="003D6FBE">
        <w:rPr>
          <w:rFonts w:ascii="Times New Roman" w:hAnsi="Times New Roman" w:cs="Times New Roman"/>
          <w:lang w:val="es-ES"/>
        </w:rPr>
        <w:t xml:space="preserve"> </w:t>
      </w:r>
      <w:r w:rsidR="00872DAC" w:rsidRPr="004A4034">
        <w:rPr>
          <w:rFonts w:ascii="Times New Roman" w:hAnsi="Times New Roman" w:cs="Times New Roman"/>
          <w:lang w:val="es-ES"/>
        </w:rPr>
        <w:t xml:space="preserve"> MARBELLA</w:t>
      </w:r>
      <w:proofErr w:type="gramEnd"/>
      <w:r w:rsidR="003D6FBE">
        <w:rPr>
          <w:rFonts w:ascii="Times New Roman" w:hAnsi="Times New Roman" w:cs="Times New Roman"/>
          <w:lang w:val="es-ES"/>
        </w:rPr>
        <w:t xml:space="preserve"> INTECRACY ITF </w:t>
      </w:r>
      <w:r w:rsidR="00872DAC" w:rsidRPr="004A4034">
        <w:rPr>
          <w:rFonts w:ascii="Times New Roman" w:hAnsi="Times New Roman" w:cs="Times New Roman"/>
          <w:lang w:val="es-ES"/>
        </w:rPr>
        <w:t xml:space="preserve"> CUP.</w:t>
      </w:r>
      <w:r w:rsidR="00B046B0" w:rsidRPr="004A4034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Categoría del torneo</w:t>
      </w:r>
      <w:r w:rsidR="00B046B0" w:rsidRPr="004A4034">
        <w:rPr>
          <w:rFonts w:ascii="Times New Roman" w:hAnsi="Times New Roman" w:cs="Times New Roman"/>
          <w:lang w:val="es-ES"/>
        </w:rPr>
        <w:t xml:space="preserve">: ITF pro </w:t>
      </w:r>
      <w:proofErr w:type="spellStart"/>
      <w:r w:rsidR="00B046B0" w:rsidRPr="004A4034">
        <w:rPr>
          <w:rFonts w:ascii="Times New Roman" w:hAnsi="Times New Roman" w:cs="Times New Roman"/>
          <w:lang w:val="es-ES"/>
        </w:rPr>
        <w:t>circuit</w:t>
      </w:r>
      <w:proofErr w:type="spellEnd"/>
      <w:r>
        <w:rPr>
          <w:rFonts w:ascii="Times New Roman" w:hAnsi="Times New Roman" w:cs="Times New Roman"/>
          <w:lang w:val="es-ES"/>
        </w:rPr>
        <w:t xml:space="preserve"> con el fondo de premio de</w:t>
      </w:r>
      <w:r w:rsidR="00B046B0" w:rsidRPr="004A4034">
        <w:rPr>
          <w:rFonts w:ascii="Times New Roman" w:hAnsi="Times New Roman" w:cs="Times New Roman"/>
          <w:lang w:val="es-ES"/>
        </w:rPr>
        <w:t xml:space="preserve"> 15 000 $</w:t>
      </w:r>
      <w:r w:rsidR="005E2F5D" w:rsidRPr="004A4034">
        <w:rPr>
          <w:rFonts w:ascii="Times New Roman" w:hAnsi="Times New Roman" w:cs="Times New Roman"/>
          <w:lang w:val="es-ES"/>
        </w:rPr>
        <w:t xml:space="preserve">. </w:t>
      </w:r>
      <w:r>
        <w:rPr>
          <w:rFonts w:ascii="Times New Roman" w:hAnsi="Times New Roman" w:cs="Times New Roman"/>
          <w:lang w:val="es-ES"/>
        </w:rPr>
        <w:t xml:space="preserve">Pelota </w:t>
      </w:r>
      <w:proofErr w:type="gramStart"/>
      <w:r>
        <w:rPr>
          <w:rFonts w:ascii="Times New Roman" w:hAnsi="Times New Roman" w:cs="Times New Roman"/>
          <w:lang w:val="es-ES"/>
        </w:rPr>
        <w:t>oficial</w:t>
      </w:r>
      <w:r w:rsidR="007602B4" w:rsidRPr="004A4034">
        <w:rPr>
          <w:rFonts w:ascii="Times New Roman" w:hAnsi="Times New Roman" w:cs="Times New Roman"/>
          <w:lang w:val="es-ES"/>
        </w:rPr>
        <w:t xml:space="preserve">  -</w:t>
      </w:r>
      <w:proofErr w:type="gramEnd"/>
      <w:r w:rsidR="007602B4" w:rsidRPr="004A4034">
        <w:rPr>
          <w:rFonts w:ascii="Times New Roman" w:hAnsi="Times New Roman" w:cs="Times New Roman"/>
          <w:lang w:val="es-ES"/>
        </w:rPr>
        <w:t xml:space="preserve">  </w:t>
      </w:r>
      <w:r w:rsidR="008C175D" w:rsidRPr="004A4034">
        <w:rPr>
          <w:rFonts w:ascii="Times New Roman" w:hAnsi="Times New Roman" w:cs="Times New Roman"/>
          <w:lang w:val="es-ES"/>
        </w:rPr>
        <w:t>W</w:t>
      </w:r>
      <w:r w:rsidR="007602B4" w:rsidRPr="004A4034">
        <w:rPr>
          <w:rFonts w:ascii="Times New Roman" w:hAnsi="Times New Roman" w:cs="Times New Roman"/>
          <w:lang w:val="es-ES"/>
        </w:rPr>
        <w:t>i</w:t>
      </w:r>
      <w:r w:rsidR="008C175D" w:rsidRPr="004A4034">
        <w:rPr>
          <w:rFonts w:ascii="Times New Roman" w:hAnsi="Times New Roman" w:cs="Times New Roman"/>
          <w:lang w:val="es-ES"/>
        </w:rPr>
        <w:t>l</w:t>
      </w:r>
      <w:r w:rsidR="007602B4" w:rsidRPr="004A4034">
        <w:rPr>
          <w:rFonts w:ascii="Times New Roman" w:hAnsi="Times New Roman" w:cs="Times New Roman"/>
          <w:lang w:val="es-ES"/>
        </w:rPr>
        <w:t>son.</w:t>
      </w:r>
    </w:p>
    <w:p w14:paraId="0A9C8F82" w14:textId="77777777" w:rsidR="005E2F5D" w:rsidRPr="004A4034" w:rsidRDefault="005E2F5D">
      <w:pPr>
        <w:rPr>
          <w:rFonts w:ascii="Times New Roman" w:hAnsi="Times New Roman" w:cs="Times New Roman"/>
          <w:lang w:val="es-ES"/>
        </w:rPr>
      </w:pPr>
    </w:p>
    <w:p w14:paraId="333A2500" w14:textId="414613A3" w:rsidR="005E2F5D" w:rsidRPr="004A4034" w:rsidRDefault="004A4034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Actualmente se espera cerca de</w:t>
      </w:r>
      <w:r w:rsidR="005E2F5D" w:rsidRPr="004A4034">
        <w:rPr>
          <w:rFonts w:ascii="Times New Roman" w:hAnsi="Times New Roman" w:cs="Times New Roman"/>
          <w:lang w:val="es-ES"/>
        </w:rPr>
        <w:t xml:space="preserve"> 100 </w:t>
      </w:r>
      <w:r w:rsidR="00D92E79">
        <w:rPr>
          <w:rFonts w:ascii="Times New Roman" w:hAnsi="Times New Roman" w:cs="Times New Roman"/>
          <w:lang w:val="es-ES"/>
        </w:rPr>
        <w:t>participantes</w:t>
      </w:r>
      <w:r>
        <w:rPr>
          <w:rFonts w:ascii="Times New Roman" w:hAnsi="Times New Roman" w:cs="Times New Roman"/>
          <w:lang w:val="es-ES"/>
        </w:rPr>
        <w:t xml:space="preserve"> de diferentes partes del mundo</w:t>
      </w:r>
      <w:r w:rsidR="005E2F5D" w:rsidRPr="004A4034">
        <w:rPr>
          <w:rFonts w:ascii="Times New Roman" w:hAnsi="Times New Roman" w:cs="Times New Roman"/>
          <w:lang w:val="es-ES"/>
        </w:rPr>
        <w:t xml:space="preserve">. </w:t>
      </w:r>
    </w:p>
    <w:p w14:paraId="58AA425F" w14:textId="77777777" w:rsidR="005E2F5D" w:rsidRPr="004A4034" w:rsidRDefault="005E2F5D">
      <w:pPr>
        <w:rPr>
          <w:rFonts w:ascii="Times New Roman" w:hAnsi="Times New Roman" w:cs="Times New Roman"/>
          <w:lang w:val="es-ES"/>
        </w:rPr>
      </w:pPr>
    </w:p>
    <w:p w14:paraId="16C11A65" w14:textId="11F149A5" w:rsidR="005E2F5D" w:rsidRPr="003D6FBE" w:rsidRDefault="004A403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s-ES"/>
        </w:rPr>
        <w:t>Invitamos</w:t>
      </w:r>
      <w:r w:rsidRPr="004A4034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a</w:t>
      </w:r>
      <w:r w:rsidRPr="004A4034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todos</w:t>
      </w:r>
      <w:r w:rsidRPr="004A4034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los</w:t>
      </w:r>
      <w:r w:rsidRPr="004A4034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aficionado</w:t>
      </w:r>
      <w:r w:rsidRPr="004A4034">
        <w:rPr>
          <w:rFonts w:ascii="Times New Roman" w:hAnsi="Times New Roman" w:cs="Times New Roman"/>
          <w:lang w:val="es-ES"/>
        </w:rPr>
        <w:t xml:space="preserve">s de tenis de ser espectadores de este evento deportivo </w:t>
      </w:r>
      <w:r w:rsidR="00AF4BB0">
        <w:rPr>
          <w:rFonts w:ascii="Times New Roman" w:hAnsi="Times New Roman" w:cs="Times New Roman"/>
          <w:lang w:val="es-ES"/>
        </w:rPr>
        <w:t>impresionante</w:t>
      </w:r>
      <w:r w:rsidR="005E2F5D" w:rsidRPr="004A4034">
        <w:rPr>
          <w:rFonts w:ascii="Times New Roman" w:hAnsi="Times New Roman" w:cs="Times New Roman"/>
          <w:lang w:val="es-ES"/>
        </w:rPr>
        <w:t xml:space="preserve">. </w:t>
      </w:r>
      <w:r w:rsidR="00AF4BB0">
        <w:rPr>
          <w:rFonts w:ascii="Times New Roman" w:hAnsi="Times New Roman" w:cs="Times New Roman"/>
          <w:lang w:val="es-ES"/>
        </w:rPr>
        <w:t>Entrada</w:t>
      </w:r>
      <w:r w:rsidR="00AF4BB0" w:rsidRPr="003D6FBE">
        <w:rPr>
          <w:rFonts w:ascii="Times New Roman" w:hAnsi="Times New Roman" w:cs="Times New Roman"/>
          <w:lang w:val="en-US"/>
        </w:rPr>
        <w:t xml:space="preserve"> </w:t>
      </w:r>
      <w:r w:rsidR="00AF4BB0">
        <w:rPr>
          <w:rFonts w:ascii="Times New Roman" w:hAnsi="Times New Roman" w:cs="Times New Roman"/>
          <w:lang w:val="es-ES"/>
        </w:rPr>
        <w:t>libre</w:t>
      </w:r>
      <w:r w:rsidR="005E2F5D" w:rsidRPr="003D6FBE">
        <w:rPr>
          <w:rFonts w:ascii="Times New Roman" w:hAnsi="Times New Roman" w:cs="Times New Roman"/>
          <w:lang w:val="en-US"/>
        </w:rPr>
        <w:t xml:space="preserve">. </w:t>
      </w:r>
    </w:p>
    <w:p w14:paraId="091E4D0B" w14:textId="77777777" w:rsidR="005E2F5D" w:rsidRPr="003D6FBE" w:rsidRDefault="005E2F5D">
      <w:pPr>
        <w:rPr>
          <w:rFonts w:ascii="Times New Roman" w:hAnsi="Times New Roman" w:cs="Times New Roman"/>
          <w:lang w:val="en-US"/>
        </w:rPr>
      </w:pPr>
    </w:p>
    <w:p w14:paraId="6A7E42E2" w14:textId="117E3104" w:rsidR="00E03719" w:rsidRPr="00AF4BB0" w:rsidRDefault="00AF4BB0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Estamos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seguros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 w:rsidR="00D92E79">
        <w:rPr>
          <w:rFonts w:ascii="Times New Roman" w:hAnsi="Times New Roman" w:cs="Times New Roman"/>
          <w:lang w:val="es-ES"/>
        </w:rPr>
        <w:t xml:space="preserve">de </w:t>
      </w:r>
      <w:r>
        <w:rPr>
          <w:rFonts w:ascii="Times New Roman" w:hAnsi="Times New Roman" w:cs="Times New Roman"/>
          <w:lang w:val="es-ES"/>
        </w:rPr>
        <w:t>que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este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torneo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 w:rsidR="00D92E79">
        <w:rPr>
          <w:rFonts w:ascii="Times New Roman" w:hAnsi="Times New Roman" w:cs="Times New Roman"/>
          <w:lang w:val="es-ES"/>
        </w:rPr>
        <w:t>podrá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abrir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nuevas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estrellas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del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tenis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mundial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y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ayudar</w:t>
      </w:r>
      <w:r w:rsidRPr="00AF4BB0">
        <w:rPr>
          <w:rFonts w:ascii="Times New Roman" w:hAnsi="Times New Roman" w:cs="Times New Roman"/>
          <w:lang w:val="es-ES"/>
        </w:rPr>
        <w:t xml:space="preserve">á </w:t>
      </w:r>
      <w:r>
        <w:rPr>
          <w:rFonts w:ascii="Times New Roman" w:hAnsi="Times New Roman" w:cs="Times New Roman"/>
          <w:lang w:val="es-ES"/>
        </w:rPr>
        <w:t>fortalecer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las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posiciones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de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Marbella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como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centro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de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tenis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principal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de</w:t>
      </w:r>
      <w:r w:rsidRPr="00AF4BB0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Andalucía</w:t>
      </w:r>
      <w:r w:rsidR="006E6514" w:rsidRPr="00AF4BB0">
        <w:rPr>
          <w:rFonts w:ascii="Times New Roman" w:hAnsi="Times New Roman" w:cs="Times New Roman"/>
          <w:lang w:val="es-ES"/>
        </w:rPr>
        <w:t xml:space="preserve">. </w:t>
      </w:r>
    </w:p>
    <w:p w14:paraId="08D8D888" w14:textId="77777777" w:rsidR="00E03719" w:rsidRPr="00AF4BB0" w:rsidRDefault="00E03719">
      <w:pPr>
        <w:rPr>
          <w:rFonts w:ascii="Times New Roman" w:hAnsi="Times New Roman" w:cs="Times New Roman"/>
          <w:lang w:val="es-ES"/>
        </w:rPr>
      </w:pPr>
    </w:p>
    <w:p w14:paraId="01F799A0" w14:textId="5CD70246" w:rsidR="005E2F5D" w:rsidRPr="009750D2" w:rsidRDefault="00AF4BB0" w:rsidP="009750D2">
      <w:pPr>
        <w:rPr>
          <w:rFonts w:ascii="Times New Roman" w:eastAsia="Times New Roman" w:hAnsi="Times New Roman" w:cs="Times New Roman"/>
          <w:color w:val="000000" w:themeColor="text1"/>
          <w:lang w:val="en-US" w:eastAsia="ru-RU"/>
        </w:rPr>
      </w:pPr>
      <w:r w:rsidRPr="009750D2">
        <w:rPr>
          <w:rFonts w:ascii="Times New Roman" w:hAnsi="Times New Roman" w:cs="Times New Roman"/>
          <w:color w:val="000000" w:themeColor="text1"/>
          <w:lang w:val="es-ES"/>
        </w:rPr>
        <w:t xml:space="preserve">El torneo </w:t>
      </w:r>
      <w:r w:rsidR="001B4764" w:rsidRPr="009750D2">
        <w:rPr>
          <w:rFonts w:ascii="Times New Roman" w:hAnsi="Times New Roman" w:cs="Times New Roman"/>
          <w:color w:val="000000" w:themeColor="text1"/>
          <w:lang w:val="es-ES"/>
        </w:rPr>
        <w:t xml:space="preserve">se celebrará con apoyo del </w:t>
      </w:r>
      <w:proofErr w:type="spellStart"/>
      <w:r w:rsidR="009750D2" w:rsidRPr="009750D2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ru-RU"/>
        </w:rPr>
        <w:t>acelerador</w:t>
      </w:r>
      <w:proofErr w:type="spellEnd"/>
      <w:r w:rsidR="009750D2" w:rsidRPr="009750D2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ru-RU"/>
        </w:rPr>
        <w:t xml:space="preserve"> de </w:t>
      </w:r>
      <w:proofErr w:type="spellStart"/>
      <w:proofErr w:type="gramStart"/>
      <w:r w:rsidR="009750D2" w:rsidRPr="009750D2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ru-RU"/>
        </w:rPr>
        <w:t>arranque</w:t>
      </w:r>
      <w:proofErr w:type="spellEnd"/>
      <w:r w:rsidR="009750D2" w:rsidRPr="009750D2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ru-RU"/>
        </w:rPr>
        <w:t xml:space="preserve">  </w:t>
      </w:r>
      <w:r w:rsidR="007A79FD" w:rsidRPr="009750D2">
        <w:rPr>
          <w:rFonts w:ascii="Times New Roman" w:hAnsi="Times New Roman" w:cs="Times New Roman"/>
          <w:color w:val="000000" w:themeColor="text1"/>
          <w:lang w:val="es-ES"/>
        </w:rPr>
        <w:t>INTECRACY</w:t>
      </w:r>
      <w:proofErr w:type="gramEnd"/>
      <w:r w:rsidR="007A79FD" w:rsidRPr="009750D2">
        <w:rPr>
          <w:rFonts w:ascii="Times New Roman" w:hAnsi="Times New Roman" w:cs="Times New Roman"/>
          <w:color w:val="000000" w:themeColor="text1"/>
          <w:lang w:val="es-ES"/>
        </w:rPr>
        <w:t xml:space="preserve"> VENTURES</w:t>
      </w:r>
      <w:r w:rsidR="007602B4" w:rsidRPr="009750D2">
        <w:rPr>
          <w:rFonts w:ascii="Times New Roman" w:hAnsi="Times New Roman" w:cs="Times New Roman"/>
          <w:color w:val="000000" w:themeColor="text1"/>
          <w:lang w:val="es-ES"/>
        </w:rPr>
        <w:t>.</w:t>
      </w:r>
    </w:p>
    <w:p w14:paraId="12CD35CB" w14:textId="77777777" w:rsidR="007602B4" w:rsidRPr="009750D2" w:rsidRDefault="007602B4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59555BB" w14:textId="398674FD" w:rsidR="007602B4" w:rsidRPr="009750D2" w:rsidRDefault="001B47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ES"/>
        </w:rPr>
        <w:t>Socios del torneo</w:t>
      </w:r>
      <w:r w:rsidR="007602B4" w:rsidRPr="00E03719">
        <w:rPr>
          <w:rFonts w:ascii="Times New Roman" w:hAnsi="Times New Roman" w:cs="Times New Roman"/>
          <w:lang w:val="en-US"/>
        </w:rPr>
        <w:t xml:space="preserve">: </w:t>
      </w:r>
      <w:bookmarkStart w:id="0" w:name="_GoBack"/>
      <w:bookmarkEnd w:id="0"/>
    </w:p>
    <w:p w14:paraId="28AF74FE" w14:textId="77777777" w:rsidR="003D6FBE" w:rsidRPr="00E03719" w:rsidRDefault="003D6FBE" w:rsidP="003D6FBE">
      <w:pPr>
        <w:rPr>
          <w:rFonts w:ascii="Times New Roman" w:hAnsi="Times New Roman" w:cs="Times New Roman"/>
          <w:lang w:val="en-US"/>
        </w:rPr>
      </w:pPr>
      <w:r w:rsidRPr="00E03719">
        <w:rPr>
          <w:rFonts w:ascii="Times New Roman" w:hAnsi="Times New Roman" w:cs="Times New Roman"/>
          <w:lang w:val="en-US"/>
        </w:rPr>
        <w:t>ROYAL TENNIS CLUB MARBELLA</w:t>
      </w:r>
    </w:p>
    <w:p w14:paraId="6E27F1DD" w14:textId="77777777" w:rsidR="003D6FBE" w:rsidRDefault="003D6FBE" w:rsidP="003D6FBE">
      <w:pPr>
        <w:rPr>
          <w:rFonts w:ascii="Times New Roman" w:hAnsi="Times New Roman" w:cs="Times New Roman"/>
          <w:lang w:val="en-US"/>
        </w:rPr>
      </w:pPr>
      <w:r w:rsidRPr="00E03719">
        <w:rPr>
          <w:rFonts w:ascii="Times New Roman" w:hAnsi="Times New Roman" w:cs="Times New Roman"/>
          <w:lang w:val="en-US"/>
        </w:rPr>
        <w:t>AYUNTAMIENTO DE MARBELLA</w:t>
      </w:r>
    </w:p>
    <w:p w14:paraId="0D7690F7" w14:textId="77777777" w:rsidR="003D6FBE" w:rsidRPr="00E03719" w:rsidRDefault="003D6FBE" w:rsidP="003D6FBE">
      <w:pPr>
        <w:rPr>
          <w:rFonts w:ascii="Times New Roman" w:hAnsi="Times New Roman" w:cs="Times New Roman"/>
          <w:lang w:val="en-US"/>
        </w:rPr>
      </w:pPr>
      <w:r w:rsidRPr="00E03719">
        <w:rPr>
          <w:rFonts w:ascii="Times New Roman" w:hAnsi="Times New Roman" w:cs="Times New Roman"/>
          <w:lang w:val="en-US"/>
        </w:rPr>
        <w:t>INTERNATIONAL TENNIS FEDERATION</w:t>
      </w:r>
    </w:p>
    <w:p w14:paraId="18A419F1" w14:textId="77777777" w:rsidR="003D6FBE" w:rsidRDefault="003D6FBE" w:rsidP="003D6FB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REAL FEDERACION ESPANOLA DE TENNIS </w:t>
      </w:r>
      <w:r w:rsidRPr="00E03719">
        <w:rPr>
          <w:rFonts w:ascii="Times New Roman" w:hAnsi="Times New Roman" w:cs="Times New Roman"/>
          <w:lang w:val="en-US"/>
        </w:rPr>
        <w:br/>
        <w:t>BORIS INTERNATIONAL CLINIC</w:t>
      </w:r>
    </w:p>
    <w:p w14:paraId="6A83ED98" w14:textId="77777777" w:rsidR="003D6FBE" w:rsidRPr="0061360D" w:rsidRDefault="003D6FBE" w:rsidP="003D6FBE">
      <w:pPr>
        <w:rPr>
          <w:rFonts w:ascii="Times New Roman" w:eastAsia="Times New Roman" w:hAnsi="Times New Roman" w:cs="Times New Roman"/>
          <w:lang w:val="en-US" w:eastAsia="ru-RU"/>
        </w:rPr>
      </w:pPr>
      <w:r w:rsidRPr="0061360D">
        <w:rPr>
          <w:rFonts w:ascii="Times New Roman" w:eastAsia="Times New Roman" w:hAnsi="Times New Roman" w:cs="Times New Roman"/>
          <w:lang w:val="en-US" w:eastAsia="ru-RU"/>
        </w:rPr>
        <w:t xml:space="preserve">MEGA NFC NANOBLE HEALTH CONCEPT </w:t>
      </w:r>
    </w:p>
    <w:p w14:paraId="623EBF27" w14:textId="77777777" w:rsidR="003D6FBE" w:rsidRDefault="003D6FBE" w:rsidP="003D6FBE">
      <w:p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 xml:space="preserve">SOLO </w:t>
      </w:r>
      <w:r w:rsidRPr="00E03719">
        <w:rPr>
          <w:rFonts w:ascii="Times New Roman" w:hAnsi="Times New Roman" w:cs="Times New Roman"/>
          <w:lang w:val="en-US"/>
        </w:rPr>
        <w:t xml:space="preserve"> MARBELLA</w:t>
      </w:r>
      <w:proofErr w:type="gramEnd"/>
      <w:r w:rsidRPr="00E0371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CAR </w:t>
      </w:r>
    </w:p>
    <w:p w14:paraId="1C381A54" w14:textId="77777777" w:rsidR="003D6FBE" w:rsidRDefault="003D6FBE" w:rsidP="003D6FB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YONEX </w:t>
      </w:r>
    </w:p>
    <w:p w14:paraId="2F56D638" w14:textId="246AE73E" w:rsidR="003D6FBE" w:rsidRDefault="003D6FBE" w:rsidP="003D6FB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MARBELLA EL</w:t>
      </w:r>
      <w:r w:rsidR="007A79FD"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lang w:val="en-US"/>
        </w:rPr>
        <w:t xml:space="preserve">TE CUP </w:t>
      </w:r>
    </w:p>
    <w:p w14:paraId="3164E3AF" w14:textId="77777777" w:rsidR="003D6FBE" w:rsidRPr="009C2C99" w:rsidRDefault="003D6FBE" w:rsidP="003D6FB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PALMS </w:t>
      </w:r>
    </w:p>
    <w:p w14:paraId="64EA545C" w14:textId="1EEDED25" w:rsidR="00F22CC0" w:rsidRPr="007A79FD" w:rsidRDefault="00F22CC0" w:rsidP="003D6FBE">
      <w:pPr>
        <w:rPr>
          <w:rFonts w:ascii="Times New Roman" w:hAnsi="Times New Roman" w:cs="Times New Roman"/>
          <w:lang w:val="en-US"/>
        </w:rPr>
      </w:pPr>
    </w:p>
    <w:sectPr w:rsidR="00F22CC0" w:rsidRPr="007A79FD" w:rsidSect="00A6671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E5"/>
    <w:rsid w:val="000857E5"/>
    <w:rsid w:val="000B73BB"/>
    <w:rsid w:val="001B4764"/>
    <w:rsid w:val="00226881"/>
    <w:rsid w:val="0029687E"/>
    <w:rsid w:val="003D6FBE"/>
    <w:rsid w:val="004A2D04"/>
    <w:rsid w:val="004A4034"/>
    <w:rsid w:val="004A790D"/>
    <w:rsid w:val="005E2F5D"/>
    <w:rsid w:val="00605288"/>
    <w:rsid w:val="006E6514"/>
    <w:rsid w:val="006F63C2"/>
    <w:rsid w:val="007602B4"/>
    <w:rsid w:val="00785B5E"/>
    <w:rsid w:val="007A79FD"/>
    <w:rsid w:val="007B3F20"/>
    <w:rsid w:val="007E4E84"/>
    <w:rsid w:val="00872DAC"/>
    <w:rsid w:val="008C175D"/>
    <w:rsid w:val="009324AB"/>
    <w:rsid w:val="009750D2"/>
    <w:rsid w:val="00A6671B"/>
    <w:rsid w:val="00AF4BB0"/>
    <w:rsid w:val="00B046B0"/>
    <w:rsid w:val="00C737E9"/>
    <w:rsid w:val="00D92E79"/>
    <w:rsid w:val="00E03719"/>
    <w:rsid w:val="00E33890"/>
    <w:rsid w:val="00F22CC0"/>
    <w:rsid w:val="00F7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198E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785B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85B5E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890</Characters>
  <Application>Microsoft Macintosh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4</cp:revision>
  <dcterms:created xsi:type="dcterms:W3CDTF">2018-07-26T11:11:00Z</dcterms:created>
  <dcterms:modified xsi:type="dcterms:W3CDTF">2018-07-27T04:19:00Z</dcterms:modified>
</cp:coreProperties>
</file>